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410A" w:rsidRDefault="00486F52" w:rsidP="00486F52">
      <w:pPr>
        <w:jc w:val="center"/>
      </w:pPr>
      <w:r>
        <w:pict>
          <v:shapetype id="_x0000_t156" coordsize="21600,21600" o:spt="156" adj="2809,10800" path="m@25@0c@26@3@27@1@28@0m@21@4c@22@5@23@6@24@4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textpathok="t" o:connecttype="custom" o:connectlocs="@35,@0;@38,10800;@37,@4;@36,10800" o:connectangles="270,180,90,0"/>
            <v:textpath on="t" fitshape="t" xscale="t"/>
            <v:handles>
              <v:h position="topLeft,#0" yrange="0,4459"/>
              <v:h position="#1,bottomRight" xrange="8640,12960"/>
            </v:handles>
            <o:lock v:ext="edit" text="t" shapetype="t"/>
          </v:shapetype>
          <v:shape id="_x0000_i1025" type="#_x0000_t156" style="width:335.75pt;height:64.85pt" fillcolor="#99f" stroked="f">
            <v:fill color2="#099" focus="100%" type="gradient"/>
            <v:shadow on="t" color="silver" opacity="52429f" offset="3pt,3pt"/>
            <v:textpath style="font-family:&quot;Arial Unicode MS&quot;;v-text-kern:t" trim="t" fitpath="t" xscale="f" string="Volunteer Newsletter"/>
          </v:shape>
        </w:pict>
      </w:r>
    </w:p>
    <w:p w:rsidR="00486F52" w:rsidRDefault="00486F52" w:rsidP="00486F52">
      <w:pPr>
        <w:jc w:val="center"/>
        <w:rPr>
          <w:rFonts w:ascii="Arial Unicode MS" w:eastAsia="Arial Unicode MS" w:hAnsi="Arial Unicode MS" w:cs="Arial Unicode MS"/>
          <w:sz w:val="24"/>
          <w:szCs w:val="24"/>
        </w:rPr>
      </w:pPr>
      <w:r w:rsidRPr="00486F52">
        <w:rPr>
          <w:rFonts w:ascii="Arial Unicode MS" w:eastAsia="Arial Unicode MS" w:hAnsi="Arial Unicode MS" w:cs="Arial Unicode MS"/>
          <w:sz w:val="24"/>
          <w:szCs w:val="24"/>
        </w:rPr>
        <w:t>March/April 2010</w:t>
      </w:r>
    </w:p>
    <w:p w:rsidR="00486F52" w:rsidRDefault="00486F52" w:rsidP="00486F52">
      <w:pPr>
        <w:rPr>
          <w:rFonts w:ascii="Arial Unicode MS" w:eastAsia="Arial Unicode MS" w:hAnsi="Arial Unicode MS" w:cs="Arial Unicode MS"/>
          <w:b/>
          <w:sz w:val="24"/>
          <w:szCs w:val="24"/>
        </w:rPr>
      </w:pPr>
      <w:r>
        <w:rPr>
          <w:rFonts w:ascii="Arial Unicode MS" w:eastAsia="Arial Unicode MS" w:hAnsi="Arial Unicode MS" w:cs="Arial Unicode MS"/>
          <w:b/>
          <w:sz w:val="24"/>
          <w:szCs w:val="24"/>
        </w:rPr>
        <w:t>Student Non-Attendance Days</w:t>
      </w:r>
    </w:p>
    <w:tbl>
      <w:tblPr>
        <w:tblStyle w:val="TableGrid"/>
        <w:tblW w:w="0" w:type="auto"/>
        <w:tblLook w:val="04A0"/>
      </w:tblPr>
      <w:tblGrid>
        <w:gridCol w:w="9576"/>
      </w:tblGrid>
      <w:tr w:rsidR="00486F52" w:rsidTr="00486F52">
        <w:tc>
          <w:tcPr>
            <w:tcW w:w="9576" w:type="dxa"/>
          </w:tcPr>
          <w:p w:rsidR="00486F52" w:rsidRPr="00FE4507" w:rsidRDefault="0001168F" w:rsidP="00486F52">
            <w:pPr>
              <w:rPr>
                <w:rFonts w:ascii="Arial Unicode MS" w:eastAsia="Arial Unicode MS" w:hAnsi="Arial Unicode MS" w:cs="Arial Unicode MS"/>
                <w:sz w:val="24"/>
                <w:szCs w:val="24"/>
              </w:rPr>
            </w:pPr>
            <w:r w:rsidRPr="00FE4507">
              <w:rPr>
                <w:rFonts w:ascii="Arial Unicode MS" w:eastAsia="Arial Unicode MS" w:hAnsi="Arial Unicode MS" w:cs="Arial Unicode MS"/>
                <w:sz w:val="24"/>
                <w:szCs w:val="24"/>
              </w:rPr>
              <w:t>April 15-25</w:t>
            </w:r>
            <w:r w:rsidR="00486F52" w:rsidRPr="00FE4507">
              <w:rPr>
                <w:rFonts w:ascii="Arial Unicode MS" w:eastAsia="Arial Unicode MS" w:hAnsi="Arial Unicode MS" w:cs="Arial Unicode MS"/>
                <w:sz w:val="24"/>
                <w:szCs w:val="24"/>
              </w:rPr>
              <w:t xml:space="preserve">                                                                                                    Spring Break</w:t>
            </w:r>
          </w:p>
          <w:p w:rsidR="0001168F" w:rsidRPr="00FE4507" w:rsidRDefault="0001168F" w:rsidP="00486F52">
            <w:pPr>
              <w:rPr>
                <w:rFonts w:ascii="Arial Unicode MS" w:eastAsia="Arial Unicode MS" w:hAnsi="Arial Unicode MS" w:cs="Arial Unicode MS"/>
                <w:sz w:val="24"/>
                <w:szCs w:val="24"/>
              </w:rPr>
            </w:pPr>
            <w:r w:rsidRPr="00FE4507">
              <w:rPr>
                <w:rFonts w:ascii="Arial Unicode MS" w:eastAsia="Arial Unicode MS" w:hAnsi="Arial Unicode MS" w:cs="Arial Unicode MS"/>
                <w:sz w:val="24"/>
                <w:szCs w:val="24"/>
              </w:rPr>
              <w:t>May 30-31                                                                                   Memorial Day Weekend</w:t>
            </w:r>
          </w:p>
          <w:p w:rsidR="0001168F" w:rsidRPr="00FE4507" w:rsidRDefault="0001168F" w:rsidP="00486F52">
            <w:pPr>
              <w:rPr>
                <w:rFonts w:ascii="Arial Unicode MS" w:eastAsia="Arial Unicode MS" w:hAnsi="Arial Unicode MS" w:cs="Arial Unicode MS"/>
                <w:sz w:val="24"/>
                <w:szCs w:val="24"/>
              </w:rPr>
            </w:pPr>
            <w:r w:rsidRPr="00FE4507">
              <w:rPr>
                <w:rFonts w:ascii="Arial Unicode MS" w:eastAsia="Arial Unicode MS" w:hAnsi="Arial Unicode MS" w:cs="Arial Unicode MS"/>
                <w:sz w:val="24"/>
                <w:szCs w:val="24"/>
              </w:rPr>
              <w:t>June 14*                                                                           Last Day of Student Attendance</w:t>
            </w:r>
          </w:p>
        </w:tc>
      </w:tr>
    </w:tbl>
    <w:p w:rsidR="00486F52" w:rsidRDefault="0001168F" w:rsidP="0001168F">
      <w:pPr>
        <w:rPr>
          <w:rFonts w:ascii="Arial Unicode MS" w:eastAsia="Arial Unicode MS" w:hAnsi="Arial Unicode MS" w:cs="Arial Unicode MS"/>
          <w:b/>
          <w:sz w:val="24"/>
          <w:szCs w:val="24"/>
        </w:rPr>
      </w:pPr>
      <w:r>
        <w:rPr>
          <w:rFonts w:ascii="Arial Unicode MS" w:eastAsia="Arial Unicode MS" w:hAnsi="Arial Unicode MS" w:cs="Arial Unicode MS"/>
          <w:b/>
          <w:sz w:val="24"/>
          <w:szCs w:val="24"/>
        </w:rPr>
        <w:t>*This date may change.  The School Board has yet to make a final decision.</w:t>
      </w:r>
    </w:p>
    <w:p w:rsidR="0001168F" w:rsidRPr="00FE4507" w:rsidRDefault="0001168F" w:rsidP="0001168F">
      <w:pPr>
        <w:rPr>
          <w:rFonts w:ascii="Arial Unicode MS" w:eastAsia="Arial Unicode MS" w:hAnsi="Arial Unicode MS" w:cs="Arial Unicode MS"/>
          <w:sz w:val="24"/>
          <w:szCs w:val="24"/>
        </w:rPr>
      </w:pPr>
      <w:r w:rsidRPr="00FE4507">
        <w:rPr>
          <w:rFonts w:ascii="Arial Unicode MS" w:eastAsia="Arial Unicode MS" w:hAnsi="Arial Unicode MS" w:cs="Arial Unicode MS"/>
          <w:sz w:val="24"/>
          <w:szCs w:val="24"/>
        </w:rPr>
        <w:t>Volunteers,</w:t>
      </w:r>
    </w:p>
    <w:p w:rsidR="0001168F" w:rsidRDefault="0001168F" w:rsidP="00FE4507">
      <w:pPr>
        <w:spacing w:after="100" w:afterAutospacing="1"/>
        <w:rPr>
          <w:rFonts w:ascii="Arial Unicode MS" w:eastAsia="Arial Unicode MS" w:hAnsi="Arial Unicode MS" w:cs="Arial Unicode MS"/>
          <w:sz w:val="24"/>
          <w:szCs w:val="24"/>
        </w:rPr>
      </w:pPr>
      <w:r w:rsidRPr="00FE4507">
        <w:rPr>
          <w:rFonts w:ascii="Arial Unicode MS" w:eastAsia="Arial Unicode MS" w:hAnsi="Arial Unicode MS" w:cs="Arial Unicode MS"/>
          <w:sz w:val="24"/>
          <w:szCs w:val="24"/>
        </w:rPr>
        <w:t xml:space="preserve">Again, I would like to extend my appreciation for all of the hard work that you do.  </w:t>
      </w:r>
      <w:r w:rsidR="00FE4507">
        <w:rPr>
          <w:rFonts w:ascii="Arial Unicode MS" w:eastAsia="Arial Unicode MS" w:hAnsi="Arial Unicode MS" w:cs="Arial Unicode MS"/>
          <w:sz w:val="24"/>
          <w:szCs w:val="24"/>
        </w:rPr>
        <w:t>Now, more than ever, we need the dedication of our volunteers.  With the massive overhaul of the state budget looming, resources in our classrooms will be scarce next year.  As we look to the future we will need to recruit more volunteers to work with kids in the classrooms throughout the day.  We are hoping you will be able to continue your work at Fairview next year and would help us spread the word about the volunteer opportunities here.</w:t>
      </w:r>
    </w:p>
    <w:p w:rsidR="00FE4507" w:rsidRDefault="00FE4507" w:rsidP="00FE4507">
      <w:pPr>
        <w:spacing w:after="100" w:afterAutospacing="1"/>
        <w:rPr>
          <w:rFonts w:ascii="Arial Unicode MS" w:eastAsia="Arial Unicode MS" w:hAnsi="Arial Unicode MS" w:cs="Arial Unicode MS"/>
          <w:sz w:val="24"/>
          <w:szCs w:val="24"/>
        </w:rPr>
      </w:pPr>
      <w:r>
        <w:rPr>
          <w:rFonts w:ascii="Arial Unicode MS" w:eastAsia="Arial Unicode MS" w:hAnsi="Arial Unicode MS" w:cs="Arial Unicode MS"/>
          <w:sz w:val="24"/>
          <w:szCs w:val="24"/>
        </w:rPr>
        <w:t>Also, the Volunteer Appreciation Breakfast will be scheduled for the month of May.  I am truly hopeful that the snow will have cleared by then!  More information about this will be forthcoming.</w:t>
      </w:r>
    </w:p>
    <w:p w:rsidR="00712DE6" w:rsidRDefault="00712DE6" w:rsidP="00712DE6">
      <w:pPr>
        <w:spacing w:after="100" w:afterAutospacing="1"/>
        <w:jc w:val="center"/>
        <w:rPr>
          <w:rFonts w:ascii="Bodoni MT Black" w:eastAsia="Arial Unicode MS" w:hAnsi="Bodoni MT Black" w:cs="Arial Unicode MS"/>
          <w:b/>
          <w:sz w:val="24"/>
          <w:szCs w:val="24"/>
        </w:rPr>
      </w:pPr>
      <w:r>
        <w:rPr>
          <w:rFonts w:ascii="Bodoni MT Black" w:eastAsia="Arial Unicode MS" w:hAnsi="Bodoni MT Black" w:cs="Arial Unicode MS"/>
          <w:b/>
          <w:sz w:val="24"/>
          <w:szCs w:val="24"/>
        </w:rPr>
        <w:t>Health Tips from Mr. Tom</w:t>
      </w:r>
    </w:p>
    <w:p w:rsidR="00712DE6" w:rsidRPr="00712DE6" w:rsidRDefault="006B5293" w:rsidP="00712DE6">
      <w:pPr>
        <w:spacing w:after="100" w:afterAutospacing="1"/>
        <w:rPr>
          <w:rFonts w:ascii="Calibri" w:eastAsia="Arial Unicode MS" w:hAnsi="Calibri" w:cs="Arial Unicode MS"/>
          <w:sz w:val="24"/>
          <w:szCs w:val="24"/>
        </w:rPr>
      </w:pPr>
      <w:r>
        <w:rPr>
          <w:rFonts w:ascii="Calibri" w:eastAsia="Arial Unicode MS" w:hAnsi="Calibri" w:cs="Arial Unicode MS"/>
          <w:sz w:val="24"/>
          <w:szCs w:val="24"/>
        </w:rPr>
        <w:tab/>
        <w:t>A systolic blood pressure drop of 30% is possible for regular apple eaters!  This unassuming “superfruit” boasts a bevy of health benefits.  New science shows that this supermarket staple packs a powerful disease-fighting punch.  Its ingredients also help prevent colon cancer.  It’s like the old saying goes, “An apple a day, keeps the doctor away!”</w:t>
      </w:r>
    </w:p>
    <w:p w:rsidR="00116BC9" w:rsidRDefault="00116BC9" w:rsidP="00116BC9">
      <w:pPr>
        <w:spacing w:after="100" w:afterAutospacing="1"/>
        <w:jc w:val="center"/>
        <w:rPr>
          <w:rFonts w:ascii="Arial Unicode MS" w:eastAsia="Arial Unicode MS" w:hAnsi="Arial Unicode MS" w:cs="Arial Unicode MS"/>
          <w:sz w:val="20"/>
          <w:szCs w:val="20"/>
        </w:rPr>
      </w:pPr>
    </w:p>
    <w:p w:rsidR="00116BC9" w:rsidRDefault="00116BC9" w:rsidP="00116BC9">
      <w:pPr>
        <w:spacing w:after="100" w:afterAutospacing="1"/>
        <w:jc w:val="center"/>
        <w:rPr>
          <w:rFonts w:ascii="Arial Unicode MS" w:eastAsia="Arial Unicode MS" w:hAnsi="Arial Unicode MS" w:cs="Arial Unicode MS"/>
          <w:sz w:val="20"/>
          <w:szCs w:val="20"/>
        </w:rPr>
      </w:pPr>
    </w:p>
    <w:p w:rsidR="00712DE6" w:rsidRDefault="00712DE6" w:rsidP="00116BC9">
      <w:pPr>
        <w:spacing w:after="100" w:afterAutospacing="1"/>
        <w:jc w:val="center"/>
        <w:rPr>
          <w:rFonts w:ascii="Arial Unicode MS" w:eastAsia="Arial Unicode MS" w:hAnsi="Arial Unicode MS" w:cs="Arial Unicode MS"/>
          <w:sz w:val="20"/>
          <w:szCs w:val="20"/>
        </w:rPr>
        <w:sectPr w:rsidR="00712DE6" w:rsidSect="006B5293">
          <w:pgSz w:w="12240" w:h="15840"/>
          <w:pgMar w:top="1440" w:right="1440" w:bottom="1440" w:left="1440" w:header="720" w:footer="720" w:gutter="0"/>
          <w:pgBorders w:offsetFrom="page">
            <w:top w:val="apples" w:sz="31" w:space="24" w:color="auto"/>
            <w:left w:val="apples" w:sz="31" w:space="24" w:color="auto"/>
            <w:bottom w:val="apples" w:sz="31" w:space="24" w:color="auto"/>
            <w:right w:val="apples" w:sz="31" w:space="24" w:color="auto"/>
          </w:pgBorders>
          <w:cols w:space="720"/>
          <w:docGrid w:linePitch="360"/>
        </w:sectPr>
      </w:pPr>
    </w:p>
    <w:p w:rsidR="00712DE6" w:rsidRDefault="00116BC9" w:rsidP="00116BC9">
      <w:pPr>
        <w:spacing w:after="100" w:afterAutospacing="1"/>
        <w:jc w:val="center"/>
        <w:rPr>
          <w:rFonts w:ascii="Arial Unicode MS" w:eastAsia="Arial Unicode MS" w:hAnsi="Arial Unicode MS" w:cs="Arial Unicode MS"/>
          <w:sz w:val="20"/>
          <w:szCs w:val="20"/>
        </w:rPr>
        <w:sectPr w:rsidR="00712DE6" w:rsidSect="006B5293">
          <w:type w:val="continuous"/>
          <w:pgSz w:w="12240" w:h="15840"/>
          <w:pgMar w:top="1440" w:right="1440" w:bottom="1440" w:left="1440" w:header="720" w:footer="720" w:gutter="0"/>
          <w:pgBorders w:offsetFrom="page">
            <w:top w:val="apples" w:sz="31" w:space="24" w:color="auto"/>
            <w:left w:val="apples" w:sz="31" w:space="24" w:color="auto"/>
            <w:bottom w:val="apples" w:sz="31" w:space="24" w:color="auto"/>
            <w:right w:val="apples" w:sz="31" w:space="24" w:color="auto"/>
          </w:pgBorders>
          <w:cols w:space="720"/>
          <w:docGrid w:linePitch="360"/>
        </w:sectPr>
      </w:pPr>
      <w:r w:rsidRPr="00116BC9">
        <w:rPr>
          <w:rFonts w:ascii="Arial Unicode MS" w:eastAsia="Arial Unicode MS" w:hAnsi="Arial Unicode MS" w:cs="Arial Unicode MS"/>
          <w:sz w:val="20"/>
          <w:szCs w:val="20"/>
        </w:rPr>
        <w:lastRenderedPageBreak/>
        <w:pict>
          <v:shapetype id="_x0000_t172" coordsize="21600,21600" o:spt="172" adj="12000" path="m0@0l21600,m,21600l21600@1e">
            <v:formulas>
              <v:f eqn="val #0"/>
              <v:f eqn="sum 21600 0 @0"/>
              <v:f eqn="prod #0 1 2"/>
              <v:f eqn="sum @2 10800 0"/>
              <v:f eqn="prod @1 1 2"/>
              <v:f eqn="sum @4 10800 0"/>
            </v:formulas>
            <v:path textpathok="t" o:connecttype="custom" o:connectlocs="10800,@2;0,@3;10800,@5;21600,@4" o:connectangles="270,180,90,0"/>
            <v:textpath on="t" fitshape="t"/>
            <v:handles>
              <v:h position="topLeft,#0" yrange="0,15429"/>
            </v:handles>
            <o:lock v:ext="edit" text="t" shapetype="t"/>
          </v:shapetype>
          <v:shape id="_x0000_i1026" type="#_x0000_t172" style="width:198.9pt;height:45.6pt" fillcolor="black">
            <v:shadow color="#868686"/>
            <v:textpath style="font-family:&quot;Arial Black&quot;;font-size:14pt;v-text-kern:t" trim="t" fitpath="t" string="Birthday Announcements"/>
          </v:shape>
        </w:pict>
      </w:r>
    </w:p>
    <w:p w:rsidR="00FE4507" w:rsidRDefault="00FE4507" w:rsidP="00116BC9">
      <w:pPr>
        <w:spacing w:after="100" w:afterAutospacing="1"/>
        <w:jc w:val="center"/>
        <w:rPr>
          <w:rFonts w:ascii="Arial Unicode MS" w:eastAsia="Arial Unicode MS" w:hAnsi="Arial Unicode MS" w:cs="Arial Unicode MS"/>
          <w:sz w:val="20"/>
          <w:szCs w:val="20"/>
        </w:rPr>
      </w:pPr>
    </w:p>
    <w:p w:rsidR="00712DE6" w:rsidRDefault="00712DE6" w:rsidP="00712DE6">
      <w:pPr>
        <w:spacing w:after="100" w:afterAutospacing="1"/>
        <w:rPr>
          <w:rFonts w:ascii="Arial Unicode MS" w:eastAsia="Arial Unicode MS" w:hAnsi="Arial Unicode MS" w:cs="Arial Unicode MS"/>
          <w:b/>
          <w:sz w:val="20"/>
          <w:szCs w:val="20"/>
        </w:rPr>
        <w:sectPr w:rsidR="00712DE6" w:rsidSect="006B5293">
          <w:type w:val="continuous"/>
          <w:pgSz w:w="12240" w:h="15840"/>
          <w:pgMar w:top="1440" w:right="1440" w:bottom="1440" w:left="1440" w:header="720" w:footer="720" w:gutter="0"/>
          <w:pgBorders w:offsetFrom="page">
            <w:top w:val="apples" w:sz="31" w:space="24" w:color="auto"/>
            <w:left w:val="apples" w:sz="31" w:space="24" w:color="auto"/>
            <w:bottom w:val="apples" w:sz="31" w:space="24" w:color="auto"/>
            <w:right w:val="apples" w:sz="31" w:space="24" w:color="auto"/>
          </w:pgBorders>
          <w:cols w:space="720"/>
          <w:docGrid w:linePitch="360"/>
        </w:sectPr>
      </w:pPr>
    </w:p>
    <w:p w:rsidR="00712DE6" w:rsidRDefault="00712DE6" w:rsidP="00712DE6">
      <w:pPr>
        <w:spacing w:after="100" w:afterAutospacing="1"/>
        <w:rPr>
          <w:rFonts w:ascii="Arial Unicode MS" w:eastAsia="Arial Unicode MS" w:hAnsi="Arial Unicode MS" w:cs="Arial Unicode MS"/>
          <w:b/>
          <w:sz w:val="20"/>
          <w:szCs w:val="20"/>
        </w:rPr>
      </w:pPr>
      <w:r>
        <w:rPr>
          <w:rFonts w:ascii="Arial Unicode MS" w:eastAsia="Arial Unicode MS" w:hAnsi="Arial Unicode MS" w:cs="Arial Unicode MS"/>
          <w:b/>
          <w:noProof/>
          <w:sz w:val="20"/>
          <w:szCs w:val="20"/>
        </w:rPr>
        <w:lastRenderedPageBreak/>
        <w:drawing>
          <wp:anchor distT="0" distB="0" distL="114300" distR="114300" simplePos="0" relativeHeight="251658240" behindDoc="1" locked="0" layoutInCell="1" allowOverlap="1">
            <wp:simplePos x="0" y="0"/>
            <wp:positionH relativeFrom="column">
              <wp:posOffset>3106282</wp:posOffset>
            </wp:positionH>
            <wp:positionV relativeFrom="paragraph">
              <wp:posOffset>192977</wp:posOffset>
            </wp:positionV>
            <wp:extent cx="2471028" cy="3874883"/>
            <wp:effectExtent l="19050" t="0" r="5472" b="0"/>
            <wp:wrapNone/>
            <wp:docPr id="1" name="Picture 5" descr="C:\WINDOWS\Temporary Internet Files\Content.IE5\QEQRNKTY\MC900436393[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WINDOWS\Temporary Internet Files\Content.IE5\QEQRNKTY\MC900436393[1].png"/>
                    <pic:cNvPicPr>
                      <a:picLocks noChangeAspect="1" noChangeArrowheads="1"/>
                    </pic:cNvPicPr>
                  </pic:nvPicPr>
                  <pic:blipFill>
                    <a:blip r:embed="rId5" cstate="print"/>
                    <a:stretch>
                      <a:fillRect/>
                    </a:stretch>
                  </pic:blipFill>
                  <pic:spPr bwMode="auto">
                    <a:xfrm>
                      <a:off x="0" y="0"/>
                      <a:ext cx="2470785" cy="3874501"/>
                    </a:xfrm>
                    <a:prstGeom prst="rect">
                      <a:avLst/>
                    </a:prstGeom>
                    <a:noFill/>
                    <a:ln>
                      <a:noFill/>
                    </a:ln>
                  </pic:spPr>
                </pic:pic>
              </a:graphicData>
            </a:graphic>
          </wp:anchor>
        </w:drawing>
      </w:r>
      <w:r w:rsidR="00116BC9" w:rsidRPr="00712DE6">
        <w:rPr>
          <w:rFonts w:ascii="Arial Unicode MS" w:eastAsia="Arial Unicode MS" w:hAnsi="Arial Unicode MS" w:cs="Arial Unicode MS"/>
          <w:b/>
          <w:sz w:val="20"/>
          <w:szCs w:val="20"/>
        </w:rPr>
        <w:t xml:space="preserve">Happy </w:t>
      </w:r>
      <w:r w:rsidR="00116BC9" w:rsidRPr="00712DE6">
        <w:rPr>
          <w:rFonts w:ascii="Arial Unicode MS" w:eastAsia="Arial Unicode MS" w:hAnsi="Arial Unicode MS" w:cs="Arial Unicode MS"/>
          <w:b/>
          <w:i/>
          <w:sz w:val="20"/>
          <w:szCs w:val="20"/>
        </w:rPr>
        <w:t xml:space="preserve">Belated </w:t>
      </w:r>
      <w:r w:rsidR="00116BC9" w:rsidRPr="00712DE6">
        <w:rPr>
          <w:rFonts w:ascii="Arial Unicode MS" w:eastAsia="Arial Unicode MS" w:hAnsi="Arial Unicode MS" w:cs="Arial Unicode MS"/>
          <w:b/>
          <w:sz w:val="20"/>
          <w:szCs w:val="20"/>
        </w:rPr>
        <w:t>Birthdays to:</w:t>
      </w:r>
    </w:p>
    <w:p w:rsidR="00712DE6" w:rsidRPr="00712DE6" w:rsidRDefault="00712DE6" w:rsidP="00712DE6">
      <w:pPr>
        <w:spacing w:after="100" w:afterAutospacing="1"/>
        <w:rPr>
          <w:rFonts w:ascii="Arial Unicode MS" w:eastAsia="Arial Unicode MS" w:hAnsi="Arial Unicode MS" w:cs="Arial Unicode MS"/>
          <w:sz w:val="20"/>
          <w:szCs w:val="20"/>
        </w:rPr>
      </w:pPr>
      <w:r w:rsidRPr="00712DE6">
        <w:rPr>
          <w:rFonts w:ascii="Arial Unicode MS" w:eastAsia="Arial Unicode MS" w:hAnsi="Arial Unicode MS" w:cs="Arial Unicode MS"/>
          <w:sz w:val="20"/>
          <w:szCs w:val="20"/>
        </w:rPr>
        <w:t>Mary Ellen Donegan, March 23</w:t>
      </w:r>
    </w:p>
    <w:p w:rsidR="00116BC9" w:rsidRPr="00712DE6" w:rsidRDefault="00116BC9" w:rsidP="00712DE6">
      <w:pPr>
        <w:spacing w:after="100" w:afterAutospacing="1"/>
        <w:rPr>
          <w:rFonts w:ascii="Arial Unicode MS" w:eastAsia="Arial Unicode MS" w:hAnsi="Arial Unicode MS" w:cs="Arial Unicode MS"/>
          <w:b/>
          <w:sz w:val="20"/>
          <w:szCs w:val="20"/>
        </w:rPr>
      </w:pPr>
      <w:r>
        <w:rPr>
          <w:rFonts w:ascii="Arial Unicode MS" w:eastAsia="Arial Unicode MS" w:hAnsi="Arial Unicode MS" w:cs="Arial Unicode MS"/>
          <w:sz w:val="20"/>
          <w:szCs w:val="20"/>
        </w:rPr>
        <w:t xml:space="preserve"> Susan Gauger, December 29</w:t>
      </w:r>
      <w:r w:rsidR="00712DE6">
        <w:rPr>
          <w:rFonts w:ascii="Arial Unicode MS" w:eastAsia="Arial Unicode MS" w:hAnsi="Arial Unicode MS" w:cs="Arial Unicode MS"/>
          <w:sz w:val="20"/>
          <w:szCs w:val="20"/>
        </w:rPr>
        <w:t xml:space="preserve">                                             </w:t>
      </w:r>
    </w:p>
    <w:p w:rsidR="00712DE6" w:rsidRDefault="00712DE6" w:rsidP="00116BC9">
      <w:pPr>
        <w:spacing w:after="100" w:afterAutospacing="1" w:line="240" w:lineRule="auto"/>
        <w:rPr>
          <w:rFonts w:ascii="Arial Unicode MS" w:eastAsia="Arial Unicode MS" w:hAnsi="Arial Unicode MS" w:cs="Arial Unicode MS"/>
          <w:sz w:val="20"/>
          <w:szCs w:val="20"/>
        </w:rPr>
      </w:pPr>
      <w:r>
        <w:rPr>
          <w:rFonts w:ascii="Arial Unicode MS" w:eastAsia="Arial Unicode MS" w:hAnsi="Arial Unicode MS" w:cs="Arial Unicode MS"/>
          <w:sz w:val="20"/>
          <w:szCs w:val="20"/>
        </w:rPr>
        <w:t>Barb Ploszay, February 10</w:t>
      </w:r>
    </w:p>
    <w:p w:rsidR="00116BC9" w:rsidRDefault="00116BC9" w:rsidP="00116BC9">
      <w:pPr>
        <w:spacing w:after="100" w:afterAutospacing="1" w:line="240" w:lineRule="auto"/>
        <w:rPr>
          <w:rFonts w:ascii="Arial Unicode MS" w:eastAsia="Arial Unicode MS" w:hAnsi="Arial Unicode MS" w:cs="Arial Unicode MS"/>
          <w:sz w:val="20"/>
          <w:szCs w:val="20"/>
        </w:rPr>
      </w:pPr>
      <w:r>
        <w:rPr>
          <w:rFonts w:ascii="Arial Unicode MS" w:eastAsia="Arial Unicode MS" w:hAnsi="Arial Unicode MS" w:cs="Arial Unicode MS"/>
          <w:sz w:val="20"/>
          <w:szCs w:val="20"/>
        </w:rPr>
        <w:t>Mike Ploszay,</w:t>
      </w:r>
      <w:r w:rsidR="00712DE6">
        <w:rPr>
          <w:rFonts w:ascii="Arial Unicode MS" w:eastAsia="Arial Unicode MS" w:hAnsi="Arial Unicode MS" w:cs="Arial Unicode MS"/>
          <w:sz w:val="20"/>
          <w:szCs w:val="20"/>
        </w:rPr>
        <w:t xml:space="preserve"> November 16</w:t>
      </w:r>
    </w:p>
    <w:p w:rsidR="00712DE6" w:rsidRDefault="00712DE6" w:rsidP="00116BC9">
      <w:pPr>
        <w:spacing w:after="100" w:afterAutospacing="1" w:line="240" w:lineRule="auto"/>
        <w:rPr>
          <w:rFonts w:ascii="Arial Unicode MS" w:eastAsia="Arial Unicode MS" w:hAnsi="Arial Unicode MS" w:cs="Arial Unicode MS"/>
          <w:sz w:val="20"/>
          <w:szCs w:val="20"/>
        </w:rPr>
      </w:pPr>
      <w:r>
        <w:rPr>
          <w:rFonts w:ascii="Arial Unicode MS" w:eastAsia="Arial Unicode MS" w:hAnsi="Arial Unicode MS" w:cs="Arial Unicode MS"/>
          <w:sz w:val="20"/>
          <w:szCs w:val="20"/>
        </w:rPr>
        <w:t>Maria Schunk, February 24</w:t>
      </w:r>
    </w:p>
    <w:p w:rsidR="00712DE6" w:rsidRDefault="00712DE6" w:rsidP="00116BC9">
      <w:pPr>
        <w:spacing w:after="100" w:afterAutospacing="1" w:line="240" w:lineRule="auto"/>
        <w:rPr>
          <w:rFonts w:ascii="Arial Unicode MS" w:eastAsia="Arial Unicode MS" w:hAnsi="Arial Unicode MS" w:cs="Arial Unicode MS"/>
          <w:sz w:val="20"/>
          <w:szCs w:val="20"/>
        </w:rPr>
      </w:pPr>
      <w:r>
        <w:rPr>
          <w:rFonts w:ascii="Arial Unicode MS" w:eastAsia="Arial Unicode MS" w:hAnsi="Arial Unicode MS" w:cs="Arial Unicode MS"/>
          <w:sz w:val="20"/>
          <w:szCs w:val="20"/>
        </w:rPr>
        <w:t>Donna Wood, January 11</w:t>
      </w:r>
    </w:p>
    <w:p w:rsidR="00712DE6" w:rsidRDefault="00712DE6" w:rsidP="00116BC9">
      <w:pPr>
        <w:spacing w:after="100" w:afterAutospacing="1" w:line="240" w:lineRule="auto"/>
        <w:rPr>
          <w:rFonts w:ascii="Arial Unicode MS" w:eastAsia="Arial Unicode MS" w:hAnsi="Arial Unicode MS" w:cs="Arial Unicode MS"/>
          <w:b/>
          <w:sz w:val="20"/>
          <w:szCs w:val="20"/>
        </w:rPr>
      </w:pPr>
      <w:r>
        <w:rPr>
          <w:rFonts w:ascii="Arial Unicode MS" w:eastAsia="Arial Unicode MS" w:hAnsi="Arial Unicode MS" w:cs="Arial Unicode MS"/>
          <w:b/>
          <w:sz w:val="20"/>
          <w:szCs w:val="20"/>
        </w:rPr>
        <w:t>Happy Birthday to:</w:t>
      </w:r>
    </w:p>
    <w:p w:rsidR="00712DE6" w:rsidRDefault="00712DE6" w:rsidP="00116BC9">
      <w:pPr>
        <w:spacing w:after="100" w:afterAutospacing="1" w:line="240" w:lineRule="auto"/>
        <w:rPr>
          <w:rFonts w:ascii="Arial Unicode MS" w:eastAsia="Arial Unicode MS" w:hAnsi="Arial Unicode MS" w:cs="Arial Unicode MS"/>
          <w:sz w:val="20"/>
          <w:szCs w:val="20"/>
        </w:rPr>
      </w:pPr>
      <w:r>
        <w:rPr>
          <w:rFonts w:ascii="Arial Unicode MS" w:eastAsia="Arial Unicode MS" w:hAnsi="Arial Unicode MS" w:cs="Arial Unicode MS"/>
          <w:sz w:val="20"/>
          <w:szCs w:val="20"/>
        </w:rPr>
        <w:t>Virginia Doherty, May 29</w:t>
      </w:r>
    </w:p>
    <w:p w:rsidR="00712DE6" w:rsidRDefault="00712DE6" w:rsidP="00116BC9">
      <w:pPr>
        <w:spacing w:after="100" w:afterAutospacing="1" w:line="240" w:lineRule="auto"/>
        <w:rPr>
          <w:rFonts w:ascii="Arial Unicode MS" w:eastAsia="Arial Unicode MS" w:hAnsi="Arial Unicode MS" w:cs="Arial Unicode MS"/>
          <w:sz w:val="20"/>
          <w:szCs w:val="20"/>
        </w:rPr>
      </w:pPr>
      <w:r>
        <w:rPr>
          <w:rFonts w:ascii="Arial Unicode MS" w:eastAsia="Arial Unicode MS" w:hAnsi="Arial Unicode MS" w:cs="Arial Unicode MS"/>
          <w:sz w:val="20"/>
          <w:szCs w:val="20"/>
        </w:rPr>
        <w:t>Ivan Konings, May 15</w:t>
      </w:r>
    </w:p>
    <w:p w:rsidR="00712DE6" w:rsidRDefault="00712DE6" w:rsidP="00116BC9">
      <w:pPr>
        <w:spacing w:after="100" w:afterAutospacing="1" w:line="240" w:lineRule="auto"/>
        <w:rPr>
          <w:rFonts w:ascii="Arial Unicode MS" w:eastAsia="Arial Unicode MS" w:hAnsi="Arial Unicode MS" w:cs="Arial Unicode MS"/>
          <w:sz w:val="20"/>
          <w:szCs w:val="20"/>
        </w:rPr>
      </w:pPr>
      <w:r>
        <w:rPr>
          <w:rFonts w:ascii="Arial Unicode MS" w:eastAsia="Arial Unicode MS" w:hAnsi="Arial Unicode MS" w:cs="Arial Unicode MS"/>
          <w:sz w:val="20"/>
          <w:szCs w:val="20"/>
        </w:rPr>
        <w:t>Patricia Nordquest, May 27</w:t>
      </w:r>
    </w:p>
    <w:p w:rsidR="00712DE6" w:rsidRDefault="00712DE6" w:rsidP="00116BC9">
      <w:pPr>
        <w:spacing w:after="100" w:afterAutospacing="1" w:line="240" w:lineRule="auto"/>
        <w:rPr>
          <w:rFonts w:ascii="Arial Unicode MS" w:eastAsia="Arial Unicode MS" w:hAnsi="Arial Unicode MS" w:cs="Arial Unicode MS"/>
          <w:sz w:val="20"/>
          <w:szCs w:val="20"/>
        </w:rPr>
      </w:pPr>
      <w:r>
        <w:rPr>
          <w:rFonts w:ascii="Arial Unicode MS" w:eastAsia="Arial Unicode MS" w:hAnsi="Arial Unicode MS" w:cs="Arial Unicode MS"/>
          <w:sz w:val="20"/>
          <w:szCs w:val="20"/>
        </w:rPr>
        <w:t>Vikki O’Donnell, April 29</w:t>
      </w:r>
    </w:p>
    <w:p w:rsidR="00712DE6" w:rsidRDefault="00712DE6" w:rsidP="00116BC9">
      <w:pPr>
        <w:spacing w:after="100" w:afterAutospacing="1" w:line="240" w:lineRule="auto"/>
        <w:rPr>
          <w:rFonts w:ascii="Arial Unicode MS" w:eastAsia="Arial Unicode MS" w:hAnsi="Arial Unicode MS" w:cs="Arial Unicode MS"/>
          <w:sz w:val="20"/>
          <w:szCs w:val="20"/>
        </w:rPr>
      </w:pPr>
      <w:r>
        <w:rPr>
          <w:rFonts w:ascii="Arial Unicode MS" w:eastAsia="Arial Unicode MS" w:hAnsi="Arial Unicode MS" w:cs="Arial Unicode MS"/>
          <w:sz w:val="20"/>
          <w:szCs w:val="20"/>
        </w:rPr>
        <w:t>Nina Thomas, May 14</w:t>
      </w:r>
    </w:p>
    <w:p w:rsidR="00712DE6" w:rsidRDefault="00712DE6" w:rsidP="00116BC9">
      <w:pPr>
        <w:spacing w:after="100" w:afterAutospacing="1" w:line="240" w:lineRule="auto"/>
        <w:rPr>
          <w:rFonts w:ascii="Arial Unicode MS" w:eastAsia="Arial Unicode MS" w:hAnsi="Arial Unicode MS" w:cs="Arial Unicode MS"/>
          <w:sz w:val="20"/>
          <w:szCs w:val="20"/>
        </w:rPr>
      </w:pPr>
      <w:r>
        <w:rPr>
          <w:rFonts w:ascii="Arial Unicode MS" w:eastAsia="Arial Unicode MS" w:hAnsi="Arial Unicode MS" w:cs="Arial Unicode MS"/>
          <w:sz w:val="20"/>
          <w:szCs w:val="20"/>
        </w:rPr>
        <w:t>Tom Tillman, April 9</w:t>
      </w:r>
    </w:p>
    <w:p w:rsidR="00712DE6" w:rsidRPr="00712DE6" w:rsidRDefault="00712DE6" w:rsidP="00116BC9">
      <w:pPr>
        <w:spacing w:after="100" w:afterAutospacing="1" w:line="240" w:lineRule="auto"/>
        <w:rPr>
          <w:rFonts w:ascii="Arial Unicode MS" w:eastAsia="Arial Unicode MS" w:hAnsi="Arial Unicode MS" w:cs="Arial Unicode MS"/>
          <w:sz w:val="20"/>
          <w:szCs w:val="20"/>
        </w:rPr>
      </w:pPr>
    </w:p>
    <w:p w:rsidR="00712DE6" w:rsidRPr="00712DE6" w:rsidRDefault="00712DE6" w:rsidP="00116BC9">
      <w:pPr>
        <w:spacing w:after="100" w:afterAutospacing="1" w:line="240" w:lineRule="auto"/>
        <w:rPr>
          <w:rFonts w:ascii="Arial Unicode MS" w:eastAsia="Arial Unicode MS" w:hAnsi="Arial Unicode MS" w:cs="Arial Unicode MS"/>
          <w:sz w:val="20"/>
          <w:szCs w:val="20"/>
        </w:rPr>
      </w:pPr>
    </w:p>
    <w:p w:rsidR="00116BC9" w:rsidRPr="00FE4507" w:rsidRDefault="00116BC9" w:rsidP="00116BC9">
      <w:pPr>
        <w:spacing w:after="100" w:afterAutospacing="1"/>
        <w:rPr>
          <w:rFonts w:ascii="Arial Unicode MS" w:eastAsia="Arial Unicode MS" w:hAnsi="Arial Unicode MS" w:cs="Arial Unicode MS"/>
          <w:sz w:val="24"/>
          <w:szCs w:val="24"/>
        </w:rPr>
      </w:pPr>
    </w:p>
    <w:sectPr w:rsidR="00116BC9" w:rsidRPr="00FE4507" w:rsidSect="006B5293">
      <w:type w:val="continuous"/>
      <w:pgSz w:w="12240" w:h="15840"/>
      <w:pgMar w:top="1440" w:right="1440" w:bottom="1440" w:left="1440" w:header="720" w:footer="720" w:gutter="0"/>
      <w:pgBorders w:offsetFrom="page">
        <w:top w:val="apples" w:sz="31" w:space="24" w:color="auto"/>
        <w:left w:val="apples" w:sz="31" w:space="24" w:color="auto"/>
        <w:bottom w:val="apples" w:sz="31" w:space="24" w:color="auto"/>
        <w:right w:val="apples" w:sz="31" w:space="24" w:color="auto"/>
      </w:pgBorders>
      <w:cols w:num="2"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Bodoni MT Black">
    <w:panose1 w:val="02070A03080606020203"/>
    <w:charset w:val="00"/>
    <w:family w:val="roman"/>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375F08"/>
    <w:multiLevelType w:val="hybridMultilevel"/>
    <w:tmpl w:val="FFDC3ED6"/>
    <w:lvl w:ilvl="0" w:tplc="5896F8DE">
      <w:numFmt w:val="bullet"/>
      <w:lvlText w:val=""/>
      <w:lvlJc w:val="left"/>
      <w:pPr>
        <w:ind w:left="720" w:hanging="360"/>
      </w:pPr>
      <w:rPr>
        <w:rFonts w:ascii="Symbol" w:eastAsia="Arial Unicode MS" w:hAnsi="Symbol" w:cs="Arial Unicode M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5"/>
  <w:proofState w:spelling="clean" w:grammar="clean"/>
  <w:defaultTabStop w:val="720"/>
  <w:characterSpacingControl w:val="doNotCompress"/>
  <w:compat/>
  <w:rsids>
    <w:rsidRoot w:val="00486F52"/>
    <w:rsid w:val="0001168F"/>
    <w:rsid w:val="00116BC9"/>
    <w:rsid w:val="001D514D"/>
    <w:rsid w:val="002A19C8"/>
    <w:rsid w:val="003E5F49"/>
    <w:rsid w:val="00486F52"/>
    <w:rsid w:val="006B5293"/>
    <w:rsid w:val="00712DE6"/>
    <w:rsid w:val="00FE450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5F4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86F5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1168F"/>
    <w:pPr>
      <w:ind w:left="720"/>
      <w:contextualSpacing/>
    </w:pPr>
  </w:style>
  <w:style w:type="paragraph" w:styleId="BalloonText">
    <w:name w:val="Balloon Text"/>
    <w:basedOn w:val="Normal"/>
    <w:link w:val="BalloonTextChar"/>
    <w:uiPriority w:val="99"/>
    <w:semiHidden/>
    <w:unhideWhenUsed/>
    <w:rsid w:val="00712DE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12DE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67</TotalTime>
  <Pages>2</Pages>
  <Words>296</Words>
  <Characters>1691</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Milwaukee Public Schools</Company>
  <LinksUpToDate>false</LinksUpToDate>
  <CharactersWithSpaces>1984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delailn</dc:creator>
  <cp:keywords/>
  <dc:description/>
  <cp:lastModifiedBy>delailn</cp:lastModifiedBy>
  <cp:revision>1</cp:revision>
  <dcterms:created xsi:type="dcterms:W3CDTF">2011-03-29T13:46:00Z</dcterms:created>
  <dcterms:modified xsi:type="dcterms:W3CDTF">2011-03-29T15:04:00Z</dcterms:modified>
</cp:coreProperties>
</file>